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C66" w:rsidRDefault="00271C66" w:rsidP="00271C66">
      <w:pPr>
        <w:jc w:val="center"/>
        <w:rPr>
          <w:rFonts w:ascii="Times New Roman" w:hAnsi="Times New Roman" w:cs="Times New Roman"/>
        </w:rPr>
      </w:pPr>
      <w:bookmarkStart w:id="0" w:name="_GoBack"/>
      <w:bookmarkEnd w:id="0"/>
    </w:p>
    <w:p w:rsidR="00271C66" w:rsidRPr="00271C66" w:rsidRDefault="00271C66" w:rsidP="00271C66">
      <w:pPr>
        <w:jc w:val="center"/>
        <w:rPr>
          <w:rFonts w:ascii="Times New Roman" w:hAnsi="Times New Roman" w:cs="Times New Roman"/>
        </w:rPr>
      </w:pPr>
      <w:r w:rsidRPr="00271C66">
        <w:rPr>
          <w:rFonts w:ascii="Times New Roman" w:hAnsi="Times New Roman" w:cs="Times New Roman"/>
        </w:rPr>
        <w:t xml:space="preserve">City of, Village of, </w:t>
      </w:r>
      <w:r w:rsidR="00984CFC">
        <w:rPr>
          <w:rFonts w:ascii="Times New Roman" w:hAnsi="Times New Roman" w:cs="Times New Roman"/>
        </w:rPr>
        <w:t>County</w:t>
      </w:r>
      <w:r w:rsidRPr="00271C66">
        <w:rPr>
          <w:rFonts w:ascii="Times New Roman" w:hAnsi="Times New Roman" w:cs="Times New Roman"/>
        </w:rPr>
        <w:t>, Forest Preserve District etc.</w:t>
      </w:r>
    </w:p>
    <w:p w:rsidR="00271C66" w:rsidRPr="00271C66" w:rsidRDefault="00271C66" w:rsidP="00271C66">
      <w:pPr>
        <w:pStyle w:val="NoSpacing"/>
        <w:jc w:val="center"/>
        <w:rPr>
          <w:rFonts w:ascii="Times New Roman" w:hAnsi="Times New Roman" w:cs="Times New Roman"/>
          <w:sz w:val="16"/>
          <w:szCs w:val="16"/>
        </w:rPr>
      </w:pPr>
    </w:p>
    <w:p w:rsidR="00271C66" w:rsidRPr="00271C66" w:rsidRDefault="00271C66" w:rsidP="00271C66">
      <w:pPr>
        <w:pStyle w:val="NoSpacing"/>
        <w:jc w:val="center"/>
        <w:rPr>
          <w:rFonts w:ascii="Times New Roman" w:hAnsi="Times New Roman" w:cs="Times New Roman"/>
          <w:sz w:val="32"/>
          <w:szCs w:val="32"/>
        </w:rPr>
      </w:pPr>
      <w:r w:rsidRPr="00271C66">
        <w:rPr>
          <w:rFonts w:ascii="Times New Roman" w:hAnsi="Times New Roman" w:cs="Times New Roman"/>
          <w:sz w:val="32"/>
          <w:szCs w:val="32"/>
        </w:rPr>
        <w:t>A PROCLAMATION ESTABLISHING</w:t>
      </w:r>
    </w:p>
    <w:p w:rsidR="00271C66" w:rsidRPr="00271C66" w:rsidRDefault="00271C66" w:rsidP="00271C66">
      <w:pPr>
        <w:pStyle w:val="NoSpacing"/>
        <w:jc w:val="center"/>
        <w:rPr>
          <w:rFonts w:ascii="Times New Roman" w:hAnsi="Times New Roman" w:cs="Times New Roman"/>
          <w:sz w:val="32"/>
          <w:szCs w:val="32"/>
        </w:rPr>
      </w:pPr>
      <w:r w:rsidRPr="00271C66">
        <w:rPr>
          <w:rFonts w:ascii="Times New Roman" w:hAnsi="Times New Roman" w:cs="Times New Roman"/>
          <w:sz w:val="32"/>
          <w:szCs w:val="32"/>
        </w:rPr>
        <w:t>“IT’S OUR FOX RIVER DAY – A Watershed Wide Celebration”</w:t>
      </w:r>
    </w:p>
    <w:p w:rsidR="00271C66" w:rsidRPr="00271C66" w:rsidRDefault="00271C66" w:rsidP="00271C66">
      <w:pPr>
        <w:rPr>
          <w:rFonts w:ascii="Times New Roman" w:hAnsi="Times New Roman" w:cs="Times New Roman"/>
        </w:rPr>
      </w:pPr>
    </w:p>
    <w:p w:rsidR="00271C66" w:rsidRPr="00271C66" w:rsidRDefault="00271C66" w:rsidP="00271C66">
      <w:pPr>
        <w:spacing w:line="276" w:lineRule="auto"/>
        <w:rPr>
          <w:rFonts w:ascii="Times New Roman" w:hAnsi="Times New Roman" w:cs="Times New Roman"/>
          <w:sz w:val="24"/>
          <w:szCs w:val="24"/>
        </w:rPr>
      </w:pPr>
      <w:r w:rsidRPr="00271C66">
        <w:rPr>
          <w:rFonts w:ascii="Times New Roman" w:hAnsi="Times New Roman" w:cs="Times New Roman"/>
          <w:sz w:val="24"/>
          <w:szCs w:val="24"/>
        </w:rPr>
        <w:t xml:space="preserve">WHEREAS, The Fox River was central to the lives of native Americans inhabiting the Fox River Valley in Wisconsin and Illinois </w:t>
      </w:r>
      <w:r>
        <w:rPr>
          <w:rFonts w:ascii="Times New Roman" w:hAnsi="Times New Roman" w:cs="Times New Roman"/>
          <w:sz w:val="24"/>
          <w:szCs w:val="24"/>
        </w:rPr>
        <w:t>for</w:t>
      </w:r>
      <w:r w:rsidRPr="00271C66">
        <w:rPr>
          <w:rFonts w:ascii="Times New Roman" w:hAnsi="Times New Roman" w:cs="Times New Roman"/>
          <w:sz w:val="24"/>
          <w:szCs w:val="24"/>
        </w:rPr>
        <w:t xml:space="preserve"> </w:t>
      </w:r>
      <w:r>
        <w:rPr>
          <w:rFonts w:ascii="Times New Roman" w:hAnsi="Times New Roman" w:cs="Times New Roman"/>
          <w:sz w:val="24"/>
          <w:szCs w:val="24"/>
        </w:rPr>
        <w:t>millennia</w:t>
      </w:r>
      <w:r w:rsidRPr="00271C66">
        <w:rPr>
          <w:rFonts w:ascii="Times New Roman" w:hAnsi="Times New Roman" w:cs="Times New Roman"/>
          <w:sz w:val="24"/>
          <w:szCs w:val="24"/>
        </w:rPr>
        <w:t>, providing an abundance of food and water to wildlife and those native populations, and;</w:t>
      </w:r>
    </w:p>
    <w:p w:rsidR="00271C66" w:rsidRPr="00271C66" w:rsidRDefault="00271C66" w:rsidP="00271C66">
      <w:pPr>
        <w:spacing w:line="276" w:lineRule="auto"/>
        <w:rPr>
          <w:rFonts w:ascii="Times New Roman" w:hAnsi="Times New Roman" w:cs="Times New Roman"/>
          <w:sz w:val="24"/>
          <w:szCs w:val="24"/>
        </w:rPr>
      </w:pPr>
      <w:r w:rsidRPr="00271C66">
        <w:rPr>
          <w:rFonts w:ascii="Times New Roman" w:hAnsi="Times New Roman" w:cs="Times New Roman"/>
          <w:sz w:val="24"/>
          <w:szCs w:val="24"/>
        </w:rPr>
        <w:t>WHEREAS, The Fox River was the central to the lives of early settlers of the Fox River Valley, providing a source of water and power to mill the grains to feed those settlers, saw the lumber to shelter those settlers, and drive the early machinery which formed the commercial and industrial base that gave first growth to our community, and;</w:t>
      </w:r>
    </w:p>
    <w:p w:rsidR="00271C66" w:rsidRPr="00271C66" w:rsidRDefault="00271C66" w:rsidP="00271C66">
      <w:pPr>
        <w:spacing w:line="276" w:lineRule="auto"/>
        <w:rPr>
          <w:rFonts w:ascii="Times New Roman" w:hAnsi="Times New Roman" w:cs="Times New Roman"/>
          <w:sz w:val="24"/>
          <w:szCs w:val="24"/>
        </w:rPr>
      </w:pPr>
      <w:r w:rsidRPr="00271C66">
        <w:rPr>
          <w:rFonts w:ascii="Times New Roman" w:hAnsi="Times New Roman" w:cs="Times New Roman"/>
          <w:sz w:val="24"/>
          <w:szCs w:val="24"/>
        </w:rPr>
        <w:t>WHEREAS, The Fox River, once a fine fishery and source of public water, became burdened with the uncontrolled discharge of industrial, commercial and municipal wastes, with the resulting pollution threatening the health and welfare of all populations of the Fox River, including human and wildlife, and;</w:t>
      </w:r>
    </w:p>
    <w:p w:rsidR="00271C66" w:rsidRPr="00271C66" w:rsidRDefault="00271C66" w:rsidP="00271C66">
      <w:pPr>
        <w:spacing w:line="276" w:lineRule="auto"/>
        <w:rPr>
          <w:rFonts w:ascii="Times New Roman" w:hAnsi="Times New Roman" w:cs="Times New Roman"/>
          <w:sz w:val="24"/>
          <w:szCs w:val="24"/>
        </w:rPr>
      </w:pPr>
      <w:r w:rsidRPr="00271C66">
        <w:rPr>
          <w:rFonts w:ascii="Times New Roman" w:hAnsi="Times New Roman" w:cs="Times New Roman"/>
          <w:sz w:val="24"/>
          <w:szCs w:val="24"/>
        </w:rPr>
        <w:t>WHEREAS, sustained and increasingly diligent and effective efforts have been made over the past century to reduce and eliminate pollution and changes to our river’s natural shorelines, and;</w:t>
      </w:r>
    </w:p>
    <w:p w:rsidR="00271C66" w:rsidRPr="00271C66" w:rsidRDefault="00271C66" w:rsidP="00271C66">
      <w:pPr>
        <w:spacing w:line="276" w:lineRule="auto"/>
        <w:rPr>
          <w:rFonts w:ascii="Times New Roman" w:hAnsi="Times New Roman" w:cs="Times New Roman"/>
          <w:sz w:val="24"/>
          <w:szCs w:val="24"/>
        </w:rPr>
      </w:pPr>
      <w:r w:rsidRPr="00271C66">
        <w:rPr>
          <w:rFonts w:ascii="Times New Roman" w:hAnsi="Times New Roman" w:cs="Times New Roman"/>
          <w:sz w:val="24"/>
          <w:szCs w:val="24"/>
        </w:rPr>
        <w:t>WHEREAS, The Fox River has been largely freed from its burden of pollution and once again has become a safe source of recreation and reliable public water supply, with its fish and wildlife population in clear recovery;</w:t>
      </w:r>
    </w:p>
    <w:p w:rsidR="00271C66" w:rsidRPr="00271C66" w:rsidRDefault="00271C66" w:rsidP="00271C66">
      <w:pPr>
        <w:spacing w:line="276" w:lineRule="auto"/>
        <w:rPr>
          <w:rFonts w:ascii="Times New Roman" w:hAnsi="Times New Roman" w:cs="Times New Roman"/>
          <w:sz w:val="24"/>
          <w:szCs w:val="24"/>
        </w:rPr>
      </w:pPr>
      <w:r w:rsidRPr="00271C66">
        <w:rPr>
          <w:rFonts w:ascii="Times New Roman" w:hAnsi="Times New Roman" w:cs="Times New Roman"/>
          <w:sz w:val="24"/>
          <w:szCs w:val="24"/>
        </w:rPr>
        <w:t>And WHEREAS, [insert name of government body, organization] recognizes the historic, present and future value of this unique and precious natural resource to our community, and all other communities within and beyond the Fox River Valley,</w:t>
      </w:r>
    </w:p>
    <w:p w:rsidR="00271C66" w:rsidRDefault="00271C66" w:rsidP="00271C66">
      <w:pPr>
        <w:spacing w:line="276" w:lineRule="auto"/>
        <w:rPr>
          <w:rFonts w:ascii="Times New Roman" w:hAnsi="Times New Roman" w:cs="Times New Roman"/>
          <w:sz w:val="24"/>
          <w:szCs w:val="24"/>
        </w:rPr>
      </w:pPr>
      <w:r w:rsidRPr="00271C66">
        <w:rPr>
          <w:rFonts w:ascii="Times New Roman" w:hAnsi="Times New Roman" w:cs="Times New Roman"/>
          <w:sz w:val="24"/>
          <w:szCs w:val="24"/>
        </w:rPr>
        <w:t>NOW THEREFORE, (I/we) the (Mayor/President/Council/Board) of (government body, organization) in the State of (Wisconsin/Illinois) declare the third Saturday of September, this year and every year thereafter, shall be recognized as “It’s Our Fox River Day”, and to have and support events, public and private, that honor and celebrate the life and well-being of the Fox River for us to share now, and with generations to come.</w:t>
      </w:r>
    </w:p>
    <w:p w:rsidR="00271C66" w:rsidRPr="00271C66" w:rsidRDefault="00271C66" w:rsidP="00271C66">
      <w:pPr>
        <w:spacing w:line="276" w:lineRule="auto"/>
        <w:rPr>
          <w:rFonts w:ascii="Times New Roman" w:hAnsi="Times New Roman" w:cs="Times New Roman"/>
          <w:sz w:val="16"/>
          <w:szCs w:val="16"/>
        </w:rPr>
      </w:pPr>
    </w:p>
    <w:p w:rsidR="00271C66" w:rsidRPr="00271C66" w:rsidRDefault="00271C66" w:rsidP="00271C66">
      <w:pPr>
        <w:ind w:left="4770"/>
        <w:rPr>
          <w:rFonts w:ascii="Times New Roman" w:hAnsi="Times New Roman" w:cs="Times New Roman"/>
          <w:sz w:val="24"/>
          <w:szCs w:val="24"/>
        </w:rPr>
      </w:pPr>
      <w:r w:rsidRPr="00271C66">
        <w:rPr>
          <w:rFonts w:ascii="Times New Roman" w:hAnsi="Times New Roman" w:cs="Times New Roman"/>
          <w:sz w:val="24"/>
          <w:szCs w:val="24"/>
        </w:rPr>
        <w:t>IN WITNESS WHEREOF, (I/WE) have hereunto set my hand and caused the Seal of (organization) to be affixed, this (date) in the year 2019.</w:t>
      </w:r>
      <w:r>
        <w:rPr>
          <w:rFonts w:ascii="Times New Roman" w:hAnsi="Times New Roman" w:cs="Times New Roman"/>
          <w:sz w:val="24"/>
          <w:szCs w:val="24"/>
        </w:rPr>
        <w:t xml:space="preserve"> </w:t>
      </w:r>
    </w:p>
    <w:p w:rsidR="00271C66" w:rsidRPr="00271C66" w:rsidRDefault="00271C66" w:rsidP="00271C66">
      <w:pPr>
        <w:jc w:val="right"/>
        <w:rPr>
          <w:rFonts w:ascii="Times New Roman" w:hAnsi="Times New Roman" w:cs="Times New Roman"/>
          <w:sz w:val="24"/>
          <w:szCs w:val="24"/>
        </w:rPr>
      </w:pPr>
      <w:r w:rsidRPr="00271C66">
        <w:rPr>
          <w:rFonts w:ascii="Times New Roman" w:hAnsi="Times New Roman" w:cs="Times New Roman"/>
          <w:sz w:val="24"/>
          <w:szCs w:val="24"/>
        </w:rPr>
        <w:tab/>
      </w:r>
      <w:r w:rsidRPr="00271C66">
        <w:rPr>
          <w:rFonts w:ascii="Times New Roman" w:hAnsi="Times New Roman" w:cs="Times New Roman"/>
          <w:sz w:val="24"/>
          <w:szCs w:val="24"/>
        </w:rPr>
        <w:tab/>
        <w:t>__________________________________</w:t>
      </w:r>
    </w:p>
    <w:p w:rsidR="003C6342" w:rsidRPr="00271C66" w:rsidRDefault="00271C66" w:rsidP="00271C66">
      <w:pPr>
        <w:ind w:left="2880" w:firstLine="720"/>
        <w:jc w:val="center"/>
        <w:rPr>
          <w:rFonts w:ascii="Times New Roman" w:hAnsi="Times New Roman" w:cs="Times New Roman"/>
        </w:rPr>
      </w:pPr>
      <w:r w:rsidRPr="00271C66">
        <w:rPr>
          <w:rFonts w:ascii="Times New Roman" w:hAnsi="Times New Roman" w:cs="Times New Roman"/>
        </w:rPr>
        <w:t>Name and Title</w:t>
      </w:r>
    </w:p>
    <w:sectPr w:rsidR="003C6342" w:rsidRPr="00271C66" w:rsidSect="00B25745">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66"/>
    <w:rsid w:val="001C4F51"/>
    <w:rsid w:val="00271C66"/>
    <w:rsid w:val="003C6342"/>
    <w:rsid w:val="00984CFC"/>
    <w:rsid w:val="00B2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96338-0116-4D22-A035-68538563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C66"/>
    <w:pPr>
      <w:spacing w:after="0" w:line="240" w:lineRule="auto"/>
    </w:pPr>
  </w:style>
  <w:style w:type="paragraph" w:styleId="BalloonText">
    <w:name w:val="Balloon Text"/>
    <w:basedOn w:val="Normal"/>
    <w:link w:val="BalloonTextChar"/>
    <w:uiPriority w:val="99"/>
    <w:semiHidden/>
    <w:unhideWhenUsed/>
    <w:rsid w:val="00271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Mechanic</dc:creator>
  <cp:keywords/>
  <dc:description/>
  <cp:lastModifiedBy>Gary Mechanic</cp:lastModifiedBy>
  <cp:revision>4</cp:revision>
  <cp:lastPrinted>2019-08-22T13:59:00Z</cp:lastPrinted>
  <dcterms:created xsi:type="dcterms:W3CDTF">2019-08-22T13:45:00Z</dcterms:created>
  <dcterms:modified xsi:type="dcterms:W3CDTF">2020-01-30T19:17:00Z</dcterms:modified>
</cp:coreProperties>
</file>